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E8C19" w14:textId="3084F498" w:rsidR="00EA07F4" w:rsidRPr="00737BCE" w:rsidRDefault="00EA07F4" w:rsidP="00EA07F4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</w:t>
      </w:r>
      <w:r w:rsidR="003052BD">
        <w:rPr>
          <w:rFonts w:ascii="Arial" w:hAnsi="Arial" w:cs="Arial"/>
          <w:b/>
          <w:sz w:val="22"/>
          <w:szCs w:val="22"/>
          <w:lang w:val="sv-SE"/>
        </w:rPr>
        <w:t>82</w:t>
      </w:r>
    </w:p>
    <w:p w14:paraId="0B517C31" w14:textId="77777777" w:rsidR="00EA07F4" w:rsidRDefault="00EA07F4" w:rsidP="00EA07F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501626DC" w14:textId="77777777" w:rsidR="00EA07F4" w:rsidRDefault="00EA07F4" w:rsidP="00EA07F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CDDB590" w14:textId="77777777" w:rsidR="00EA07F4" w:rsidRPr="00A81B52" w:rsidRDefault="00EA07F4" w:rsidP="00EA07F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608B47E0" w14:textId="17194337" w:rsidR="00EA07F4" w:rsidRPr="00A81B52" w:rsidRDefault="00EA07F4" w:rsidP="00EA07F4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for PLMN hosting a NPN</w:t>
      </w:r>
    </w:p>
    <w:p w14:paraId="5A51523C" w14:textId="77777777" w:rsidR="00EA07F4" w:rsidRPr="00A81B52" w:rsidRDefault="00EA07F4" w:rsidP="00EA07F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1DD00A1E" w14:textId="545C3BB5" w:rsidR="003713E7" w:rsidRDefault="00EA07F4" w:rsidP="00EA07F4">
      <w:pPr>
        <w:tabs>
          <w:tab w:val="right" w:pos="9639"/>
        </w:tabs>
        <w:rPr>
          <w:rFonts w:ascii="Arial" w:eastAsia="SimSun" w:hAnsi="Arial"/>
          <w:b/>
          <w:sz w:val="24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754943FB" w14:textId="77777777" w:rsidR="003713E7" w:rsidRDefault="003713E7">
      <w:pPr>
        <w:tabs>
          <w:tab w:val="right" w:pos="9639"/>
        </w:tabs>
        <w:rPr>
          <w:rFonts w:ascii="Arial" w:eastAsia="SimSun" w:hAnsi="Arial"/>
          <w:b/>
          <w:sz w:val="24"/>
        </w:rPr>
      </w:pPr>
    </w:p>
    <w:p w14:paraId="59B477C4" w14:textId="5120E049" w:rsidR="000D1155" w:rsidRDefault="002613D2">
      <w:pPr>
        <w:tabs>
          <w:tab w:val="right" w:pos="9639"/>
        </w:tabs>
        <w:rPr>
          <w:rFonts w:ascii="Arial" w:eastAsia="SimSun" w:hAnsi="Arial"/>
          <w:b/>
          <w:i/>
          <w:sz w:val="28"/>
          <w:lang w:val="en-US" w:eastAsia="zh-CN"/>
        </w:rPr>
      </w:pPr>
      <w:r>
        <w:rPr>
          <w:rFonts w:ascii="Arial" w:eastAsia="SimSun" w:hAnsi="Arial"/>
          <w:b/>
          <w:sz w:val="24"/>
        </w:rPr>
        <w:t>3GPP TSG-SA3 Meeting #11</w:t>
      </w:r>
      <w:r>
        <w:rPr>
          <w:rFonts w:ascii="Arial" w:eastAsia="SimSun" w:hAnsi="Arial" w:hint="eastAsia"/>
          <w:b/>
          <w:sz w:val="24"/>
          <w:lang w:val="en-US" w:eastAsia="zh-CN"/>
        </w:rPr>
        <w:t>7</w:t>
      </w:r>
      <w:r>
        <w:rPr>
          <w:rFonts w:ascii="Arial" w:eastAsia="SimSun" w:hAnsi="Arial"/>
          <w:b/>
          <w:i/>
          <w:sz w:val="28"/>
        </w:rPr>
        <w:tab/>
        <w:t>S3-24</w:t>
      </w:r>
      <w:r>
        <w:rPr>
          <w:rFonts w:ascii="Arial" w:eastAsia="SimSun" w:hAnsi="Arial" w:hint="eastAsia"/>
          <w:b/>
          <w:i/>
          <w:sz w:val="28"/>
          <w:lang w:val="en-US" w:eastAsia="zh-CN"/>
        </w:rPr>
        <w:t>5373</w:t>
      </w:r>
    </w:p>
    <w:p w14:paraId="59B477C5" w14:textId="77777777" w:rsidR="000D1155" w:rsidRDefault="002613D2">
      <w:pPr>
        <w:widowControl w:val="0"/>
        <w:rPr>
          <w:rFonts w:ascii="Arial" w:eastAsia="SimSun" w:hAnsi="Arial"/>
          <w:bCs/>
          <w:sz w:val="24"/>
          <w:lang w:val="en-US" w:eastAsia="zh-CN"/>
        </w:rPr>
      </w:pPr>
      <w:r>
        <w:rPr>
          <w:rFonts w:ascii="Arial" w:eastAsia="SimSun" w:hAnsi="Arial" w:hint="eastAsia"/>
          <w:b/>
          <w:sz w:val="24"/>
        </w:rPr>
        <w:t>Orlando, US, 11 -15 November</w:t>
      </w:r>
      <w:r>
        <w:rPr>
          <w:rFonts w:ascii="Arial" w:eastAsia="SimSun" w:hAnsi="Arial"/>
          <w:b/>
          <w:sz w:val="24"/>
        </w:rPr>
        <w:t xml:space="preserve"> 2024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                                              </w:t>
      </w:r>
      <w:r>
        <w:rPr>
          <w:rFonts w:ascii="Arial" w:eastAsia="SimSun" w:hAnsi="Arial" w:hint="eastAsia"/>
          <w:bCs/>
          <w:sz w:val="24"/>
          <w:lang w:val="en-US" w:eastAsia="zh-CN"/>
        </w:rPr>
        <w:t>Revision of S3-244910</w:t>
      </w:r>
    </w:p>
    <w:p w14:paraId="59B477C6" w14:textId="77777777" w:rsidR="000D1155" w:rsidRDefault="000D115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59B477C7" w14:textId="77777777" w:rsidR="000D1155" w:rsidRDefault="002613D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Telecom, ZTE, Ericsson</w:t>
      </w:r>
    </w:p>
    <w:p w14:paraId="59B477C8" w14:textId="77777777" w:rsidR="000D1155" w:rsidRDefault="002613D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Security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for PLMN hosting a NPN</w:t>
      </w:r>
    </w:p>
    <w:p w14:paraId="59B477C9" w14:textId="77777777" w:rsidR="000D1155" w:rsidRDefault="002613D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B477CA" w14:textId="77777777" w:rsidR="000D1155" w:rsidRDefault="002613D2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59B477CB" w14:textId="77777777" w:rsidR="000D1155" w:rsidRDefault="002613D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9B477CC" w14:textId="77777777" w:rsidR="000D1155" w:rsidRDefault="002613D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14:paraId="59B477CD" w14:textId="43BFC2BE" w:rsidR="000D1155" w:rsidRDefault="002613D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Security for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PLMN hosting a NPN</w:t>
      </w:r>
    </w:p>
    <w:p w14:paraId="59B477CE" w14:textId="77777777" w:rsidR="000D1155" w:rsidRDefault="000D1155">
      <w:pPr>
        <w:pStyle w:val="Guidance"/>
      </w:pPr>
    </w:p>
    <w:p w14:paraId="59B477CF" w14:textId="77777777" w:rsidR="000D1155" w:rsidRDefault="002613D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Arial" w:hint="eastAsia"/>
          <w:color w:val="272727"/>
          <w:sz w:val="36"/>
          <w:szCs w:val="36"/>
          <w:lang w:val="en-US" w:eastAsia="zh-CN"/>
          <w14:textFill>
            <w14:solidFill>
              <w14:srgbClr w14:val="272727">
                <w14:lumMod w14:val="85000"/>
                <w14:lumOff w14:val="15000"/>
              </w14:srgbClr>
            </w14:solidFill>
          </w14:textFill>
        </w:rPr>
        <w:t>PLMNNPN</w:t>
      </w:r>
    </w:p>
    <w:p w14:paraId="59B477D0" w14:textId="77777777" w:rsidR="000D1155" w:rsidRDefault="000D1155">
      <w:pPr>
        <w:pStyle w:val="Guidance"/>
      </w:pPr>
    </w:p>
    <w:p w14:paraId="59B477D1" w14:textId="26464C3A" w:rsidR="000D1155" w:rsidRDefault="002613D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 </w:t>
      </w:r>
      <w:r w:rsidR="002D4DE0" w:rsidRPr="002D4DE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</w:t>
      </w:r>
      <w:r w:rsidR="002D4DE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67</w:t>
      </w:r>
    </w:p>
    <w:p w14:paraId="59B477D2" w14:textId="77777777" w:rsidR="000D1155" w:rsidRDefault="000D1155">
      <w:pPr>
        <w:pStyle w:val="Guidance"/>
      </w:pPr>
    </w:p>
    <w:p w14:paraId="59B477D3" w14:textId="77777777" w:rsidR="000D1155" w:rsidRDefault="002613D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59B477D4" w14:textId="77777777" w:rsidR="000D1155" w:rsidRDefault="000D1155">
      <w:pPr>
        <w:pStyle w:val="Guidance"/>
      </w:pPr>
    </w:p>
    <w:p w14:paraId="59B477D5" w14:textId="77777777" w:rsidR="000D1155" w:rsidRDefault="002613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B477D6" w14:textId="77777777" w:rsidR="000D1155" w:rsidRDefault="002613D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D1155" w14:paraId="59B477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9B477D7" w14:textId="77777777" w:rsidR="000D1155" w:rsidRDefault="002613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B477D8" w14:textId="77777777" w:rsidR="000D1155" w:rsidRDefault="002613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9B477D9" w14:textId="77777777" w:rsidR="000D1155" w:rsidRDefault="002613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9B477DA" w14:textId="77777777" w:rsidR="000D1155" w:rsidRDefault="002613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9B477DB" w14:textId="77777777" w:rsidR="000D1155" w:rsidRDefault="002613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B477DC" w14:textId="77777777" w:rsidR="000D1155" w:rsidRDefault="002613D2">
            <w:pPr>
              <w:pStyle w:val="TAH"/>
            </w:pPr>
            <w:r>
              <w:t>Others (specify)</w:t>
            </w:r>
          </w:p>
        </w:tc>
      </w:tr>
      <w:tr w:rsidR="000D1155" w14:paraId="59B477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B477DE" w14:textId="77777777" w:rsidR="000D1155" w:rsidRDefault="002613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B477DF" w14:textId="77777777" w:rsidR="000D1155" w:rsidRDefault="000D115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B477E0" w14:textId="77777777" w:rsidR="000D1155" w:rsidRDefault="000D115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9B477E1" w14:textId="77777777" w:rsidR="000D1155" w:rsidRDefault="000D1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9B477E2" w14:textId="77777777" w:rsidR="000D1155" w:rsidRDefault="002613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9B477E3" w14:textId="77777777" w:rsidR="000D1155" w:rsidRDefault="000D1155">
            <w:pPr>
              <w:pStyle w:val="TAC"/>
            </w:pPr>
          </w:p>
        </w:tc>
      </w:tr>
      <w:tr w:rsidR="000D1155" w14:paraId="59B477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B477E5" w14:textId="77777777" w:rsidR="000D1155" w:rsidRDefault="002613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9B477E6" w14:textId="77777777" w:rsidR="000D1155" w:rsidRDefault="002613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9B477E7" w14:textId="77777777" w:rsidR="000D1155" w:rsidRDefault="002613D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9B477E8" w14:textId="77777777" w:rsidR="000D1155" w:rsidRDefault="002613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9B477E9" w14:textId="77777777" w:rsidR="000D1155" w:rsidRDefault="000D1155">
            <w:pPr>
              <w:pStyle w:val="TAC"/>
            </w:pPr>
          </w:p>
        </w:tc>
        <w:tc>
          <w:tcPr>
            <w:tcW w:w="1752" w:type="dxa"/>
          </w:tcPr>
          <w:p w14:paraId="59B477EA" w14:textId="77777777" w:rsidR="000D1155" w:rsidRDefault="000D1155">
            <w:pPr>
              <w:pStyle w:val="TAC"/>
            </w:pPr>
          </w:p>
        </w:tc>
      </w:tr>
      <w:tr w:rsidR="000D1155" w14:paraId="59B477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B477EC" w14:textId="77777777" w:rsidR="000D1155" w:rsidRDefault="002613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9B477ED" w14:textId="77777777" w:rsidR="000D1155" w:rsidRDefault="000D1155">
            <w:pPr>
              <w:pStyle w:val="TAC"/>
            </w:pPr>
          </w:p>
        </w:tc>
        <w:tc>
          <w:tcPr>
            <w:tcW w:w="1037" w:type="dxa"/>
          </w:tcPr>
          <w:p w14:paraId="59B477EE" w14:textId="77777777" w:rsidR="000D1155" w:rsidRDefault="000D1155">
            <w:pPr>
              <w:pStyle w:val="TAC"/>
            </w:pPr>
          </w:p>
        </w:tc>
        <w:tc>
          <w:tcPr>
            <w:tcW w:w="850" w:type="dxa"/>
          </w:tcPr>
          <w:p w14:paraId="59B477EF" w14:textId="77777777" w:rsidR="000D1155" w:rsidRDefault="000D1155">
            <w:pPr>
              <w:pStyle w:val="TAC"/>
            </w:pPr>
          </w:p>
        </w:tc>
        <w:tc>
          <w:tcPr>
            <w:tcW w:w="851" w:type="dxa"/>
          </w:tcPr>
          <w:p w14:paraId="59B477F0" w14:textId="77777777" w:rsidR="000D1155" w:rsidRDefault="000D1155">
            <w:pPr>
              <w:pStyle w:val="TAC"/>
            </w:pPr>
          </w:p>
        </w:tc>
        <w:tc>
          <w:tcPr>
            <w:tcW w:w="1752" w:type="dxa"/>
          </w:tcPr>
          <w:p w14:paraId="59B477F1" w14:textId="77777777" w:rsidR="000D1155" w:rsidRDefault="000D1155">
            <w:pPr>
              <w:pStyle w:val="TAC"/>
            </w:pPr>
          </w:p>
        </w:tc>
      </w:tr>
    </w:tbl>
    <w:p w14:paraId="59B477F3" w14:textId="77777777" w:rsidR="000D1155" w:rsidRDefault="000D1155"/>
    <w:p w14:paraId="59B477F4" w14:textId="77777777" w:rsidR="000D1155" w:rsidRDefault="002613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9B477F5" w14:textId="77777777" w:rsidR="000D1155" w:rsidRDefault="002613D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B477F6" w14:textId="77777777" w:rsidR="000D1155" w:rsidRDefault="002613D2">
      <w:pPr>
        <w:pStyle w:val="Heading3"/>
      </w:pPr>
      <w:r>
        <w:t>This work item is a …</w:t>
      </w:r>
    </w:p>
    <w:p w14:paraId="59B477F7" w14:textId="77777777" w:rsidR="000D1155" w:rsidRDefault="000D115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D1155" w14:paraId="59B477FA" w14:textId="77777777">
        <w:trPr>
          <w:cantSplit/>
          <w:jc w:val="center"/>
        </w:trPr>
        <w:tc>
          <w:tcPr>
            <w:tcW w:w="452" w:type="dxa"/>
          </w:tcPr>
          <w:p w14:paraId="59B477F8" w14:textId="77777777" w:rsidR="000D1155" w:rsidRDefault="000D1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B477F9" w14:textId="77777777" w:rsidR="000D1155" w:rsidRDefault="002613D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D1155" w14:paraId="59B477FD" w14:textId="77777777">
        <w:trPr>
          <w:cantSplit/>
          <w:jc w:val="center"/>
        </w:trPr>
        <w:tc>
          <w:tcPr>
            <w:tcW w:w="452" w:type="dxa"/>
          </w:tcPr>
          <w:p w14:paraId="59B477FB" w14:textId="77777777" w:rsidR="000D1155" w:rsidRDefault="000D1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B477FC" w14:textId="77777777" w:rsidR="000D1155" w:rsidRDefault="002613D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D1155" w14:paraId="59B47800" w14:textId="77777777">
        <w:trPr>
          <w:cantSplit/>
          <w:jc w:val="center"/>
        </w:trPr>
        <w:tc>
          <w:tcPr>
            <w:tcW w:w="452" w:type="dxa"/>
          </w:tcPr>
          <w:p w14:paraId="59B477FE" w14:textId="77777777" w:rsidR="000D1155" w:rsidRDefault="002613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B477FF" w14:textId="77777777" w:rsidR="000D1155" w:rsidRDefault="002613D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D1155" w14:paraId="59B47803" w14:textId="77777777">
        <w:trPr>
          <w:cantSplit/>
          <w:jc w:val="center"/>
        </w:trPr>
        <w:tc>
          <w:tcPr>
            <w:tcW w:w="452" w:type="dxa"/>
          </w:tcPr>
          <w:p w14:paraId="59B47801" w14:textId="77777777" w:rsidR="000D1155" w:rsidRDefault="000D1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B47802" w14:textId="77777777" w:rsidR="000D1155" w:rsidRDefault="002613D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D1155" w14:paraId="59B47806" w14:textId="77777777">
        <w:trPr>
          <w:cantSplit/>
          <w:jc w:val="center"/>
        </w:trPr>
        <w:tc>
          <w:tcPr>
            <w:tcW w:w="452" w:type="dxa"/>
          </w:tcPr>
          <w:p w14:paraId="59B47804" w14:textId="77777777" w:rsidR="000D1155" w:rsidRDefault="000D1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B47805" w14:textId="77777777" w:rsidR="000D1155" w:rsidRDefault="002613D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9B47807" w14:textId="77777777" w:rsidR="000D1155" w:rsidRDefault="002613D2">
      <w:pPr>
        <w:ind w:right="-99"/>
        <w:rPr>
          <w:b/>
        </w:rPr>
      </w:pPr>
      <w:r>
        <w:rPr>
          <w:b/>
        </w:rPr>
        <w:t>* Other = e.g. testing</w:t>
      </w:r>
    </w:p>
    <w:p w14:paraId="59B47808" w14:textId="77777777" w:rsidR="000D1155" w:rsidRDefault="000D1155">
      <w:pPr>
        <w:ind w:right="-99"/>
        <w:rPr>
          <w:b/>
        </w:rPr>
      </w:pPr>
    </w:p>
    <w:p w14:paraId="59B47809" w14:textId="77777777" w:rsidR="000D1155" w:rsidRDefault="002613D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9B4780A" w14:textId="77777777" w:rsidR="000D1155" w:rsidRDefault="002613D2">
      <w:pPr>
        <w:pStyle w:val="Guidance"/>
      </w:pPr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D1155" w14:paraId="59B4780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B4780B" w14:textId="77777777" w:rsidR="000D1155" w:rsidRDefault="002613D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0D1155" w14:paraId="59B478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B4780D" w14:textId="77777777" w:rsidR="000D1155" w:rsidRDefault="002613D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9B4780E" w14:textId="77777777" w:rsidR="000D1155" w:rsidRDefault="002613D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B4780F" w14:textId="77777777" w:rsidR="000D1155" w:rsidRDefault="002613D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B47810" w14:textId="77777777" w:rsidR="000D1155" w:rsidRDefault="002613D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1155" w14:paraId="59B47816" w14:textId="77777777">
        <w:trPr>
          <w:cantSplit/>
          <w:jc w:val="center"/>
        </w:trPr>
        <w:tc>
          <w:tcPr>
            <w:tcW w:w="1101" w:type="dxa"/>
          </w:tcPr>
          <w:p w14:paraId="59B47812" w14:textId="77777777" w:rsidR="000D1155" w:rsidRDefault="002613D2">
            <w:pPr>
              <w:pStyle w:val="TAL"/>
            </w:pPr>
            <w:r>
              <w:rPr>
                <w:rFonts w:hint="eastAsia"/>
              </w:rPr>
              <w:t>PLMNNPN_SEC</w:t>
            </w:r>
          </w:p>
        </w:tc>
        <w:tc>
          <w:tcPr>
            <w:tcW w:w="1101" w:type="dxa"/>
          </w:tcPr>
          <w:p w14:paraId="59B47813" w14:textId="77777777" w:rsidR="000D1155" w:rsidRDefault="002613D2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59B47814" w14:textId="77777777" w:rsidR="000D1155" w:rsidRDefault="002613D2">
            <w:pPr>
              <w:pStyle w:val="TAL"/>
            </w:pPr>
            <w:r>
              <w:rPr>
                <w:rFonts w:hint="eastAsia"/>
              </w:rPr>
              <w:t>1020039</w:t>
            </w:r>
          </w:p>
        </w:tc>
        <w:tc>
          <w:tcPr>
            <w:tcW w:w="6010" w:type="dxa"/>
          </w:tcPr>
          <w:p w14:paraId="59B47815" w14:textId="77777777" w:rsidR="000D1155" w:rsidRDefault="002613D2">
            <w:pPr>
              <w:pStyle w:val="TAL"/>
            </w:pPr>
            <w:r>
              <w:rPr>
                <w:rFonts w:hint="eastAsia"/>
              </w:rPr>
              <w:t>Study on security for PLMN hosting a NPN</w:t>
            </w:r>
          </w:p>
        </w:tc>
      </w:tr>
    </w:tbl>
    <w:p w14:paraId="59B47817" w14:textId="77777777" w:rsidR="000D1155" w:rsidRDefault="000D1155"/>
    <w:p w14:paraId="59B47818" w14:textId="77777777" w:rsidR="000D1155" w:rsidRDefault="002613D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B47819" w14:textId="77777777" w:rsidR="000D1155" w:rsidRDefault="000D115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D1155" w14:paraId="59B4781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B4781A" w14:textId="77777777" w:rsidR="000D1155" w:rsidRDefault="002613D2">
            <w:pPr>
              <w:pStyle w:val="TAH"/>
            </w:pPr>
            <w:r>
              <w:t>Other related Work /Study Items (if any)</w:t>
            </w:r>
          </w:p>
        </w:tc>
      </w:tr>
      <w:tr w:rsidR="000D1155" w14:paraId="59B4781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B4781C" w14:textId="77777777" w:rsidR="000D1155" w:rsidRDefault="002613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B4781D" w14:textId="77777777" w:rsidR="000D1155" w:rsidRDefault="002613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9B4781E" w14:textId="77777777" w:rsidR="000D1155" w:rsidRDefault="002613D2">
            <w:pPr>
              <w:pStyle w:val="TAH"/>
            </w:pPr>
            <w:r>
              <w:t>Nature of relationship</w:t>
            </w:r>
          </w:p>
        </w:tc>
      </w:tr>
      <w:tr w:rsidR="000D1155" w14:paraId="59B47823" w14:textId="77777777">
        <w:trPr>
          <w:cantSplit/>
          <w:jc w:val="center"/>
        </w:trPr>
        <w:tc>
          <w:tcPr>
            <w:tcW w:w="1101" w:type="dxa"/>
          </w:tcPr>
          <w:p w14:paraId="59B47820" w14:textId="77777777" w:rsidR="000D1155" w:rsidRDefault="000D1155">
            <w:pPr>
              <w:pStyle w:val="TAL"/>
            </w:pPr>
          </w:p>
        </w:tc>
        <w:tc>
          <w:tcPr>
            <w:tcW w:w="3326" w:type="dxa"/>
          </w:tcPr>
          <w:p w14:paraId="59B47821" w14:textId="77777777" w:rsidR="000D1155" w:rsidRDefault="000D1155">
            <w:pPr>
              <w:pStyle w:val="TAL"/>
            </w:pPr>
          </w:p>
        </w:tc>
        <w:tc>
          <w:tcPr>
            <w:tcW w:w="5099" w:type="dxa"/>
          </w:tcPr>
          <w:p w14:paraId="59B47822" w14:textId="77777777" w:rsidR="000D1155" w:rsidRDefault="002613D2">
            <w:pPr>
              <w:pStyle w:val="Guidance"/>
            </w:pPr>
            <w:r>
              <w:t xml:space="preserve">{optional free text} </w:t>
            </w:r>
          </w:p>
        </w:tc>
      </w:tr>
    </w:tbl>
    <w:p w14:paraId="59B47824" w14:textId="77777777" w:rsidR="000D1155" w:rsidRDefault="000D1155">
      <w:pPr>
        <w:pStyle w:val="FP"/>
      </w:pPr>
    </w:p>
    <w:p w14:paraId="59B47825" w14:textId="77777777" w:rsidR="000D1155" w:rsidRDefault="002613D2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9B47826" w14:textId="77777777" w:rsidR="000D1155" w:rsidRDefault="000D1155">
      <w:pPr>
        <w:pStyle w:val="Guidance"/>
      </w:pPr>
    </w:p>
    <w:p w14:paraId="59B47827" w14:textId="77777777" w:rsidR="000D1155" w:rsidRDefault="002613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9B47828" w14:textId="77777777" w:rsidR="000D1155" w:rsidRDefault="002613D2">
      <w:r>
        <w:rPr>
          <w:lang w:val="en-US"/>
        </w:rPr>
        <w:t xml:space="preserve">As study on </w:t>
      </w:r>
      <w:r>
        <w:rPr>
          <w:color w:val="000000"/>
          <w:sz w:val="18"/>
          <w:szCs w:val="18"/>
        </w:rPr>
        <w:t>security for PLMN hosting a NPN is getting concluded, we are proposing to start the normative work via this WID.</w:t>
      </w:r>
    </w:p>
    <w:p w14:paraId="59B47829" w14:textId="77777777" w:rsidR="000D1155" w:rsidRDefault="002613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B4782C" w14:textId="7AFC0A08" w:rsidR="000D1155" w:rsidRDefault="000D1155">
      <w:pPr>
        <w:pStyle w:val="CRCoverPage"/>
        <w:spacing w:after="0"/>
        <w:rPr>
          <w:rFonts w:ascii="Times New Roman" w:hAnsi="Times New Roman"/>
        </w:rPr>
      </w:pPr>
    </w:p>
    <w:p w14:paraId="59B4782D" w14:textId="77777777" w:rsidR="000D1155" w:rsidRDefault="002613D2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The objective of the study is to provide recommendations, based on the conclusions of KI#2 in TR 33.757, to operators on how to secure the border between PLMN and hosting NPN when dedicated NFs interacting with PLMN through SBA interface. More specifically the following objectives are expected:</w:t>
      </w:r>
    </w:p>
    <w:p w14:paraId="59B4782E" w14:textId="77777777" w:rsidR="000D1155" w:rsidRDefault="000D1155">
      <w:pPr>
        <w:pStyle w:val="CRCoverPage"/>
        <w:spacing w:after="0"/>
        <w:rPr>
          <w:rFonts w:ascii="Times New Roman" w:hAnsi="Times New Roman"/>
        </w:rPr>
      </w:pPr>
    </w:p>
    <w:p w14:paraId="59B4782F" w14:textId="77777777" w:rsidR="000D1155" w:rsidRDefault="002613D2">
      <w:pPr>
        <w:pStyle w:val="B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Specifying the recommended security capabilities </w:t>
      </w:r>
    </w:p>
    <w:p w14:paraId="59B47830" w14:textId="77777777" w:rsidR="000D1155" w:rsidRDefault="002613D2">
      <w:pPr>
        <w:pStyle w:val="B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Specifying the recommended routing functionalities.</w:t>
      </w:r>
    </w:p>
    <w:p w14:paraId="59B47831" w14:textId="77777777" w:rsidR="000D1155" w:rsidRDefault="000D1155">
      <w:pPr>
        <w:pStyle w:val="CRCoverPage"/>
        <w:spacing w:after="0"/>
      </w:pPr>
    </w:p>
    <w:p w14:paraId="59B47832" w14:textId="77777777" w:rsidR="000D1155" w:rsidRDefault="000D1155"/>
    <w:p w14:paraId="59B47833" w14:textId="77777777" w:rsidR="000D1155" w:rsidRDefault="002613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9B47834" w14:textId="77777777" w:rsidR="000D1155" w:rsidRDefault="000D1155">
      <w:pPr>
        <w:rPr>
          <w:b/>
          <w:bCs/>
          <w:i/>
          <w:iCs/>
        </w:rPr>
      </w:pPr>
    </w:p>
    <w:p w14:paraId="59B47835" w14:textId="77777777" w:rsidR="000D1155" w:rsidRDefault="000D115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1155" w14:paraId="59B4783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9B47836" w14:textId="77777777" w:rsidR="000D1155" w:rsidRDefault="002613D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D1155" w14:paraId="59B4783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9B47838" w14:textId="77777777" w:rsidR="000D1155" w:rsidRDefault="002613D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9B47839" w14:textId="77777777" w:rsidR="000D1155" w:rsidRDefault="002613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9B4783A" w14:textId="77777777" w:rsidR="000D1155" w:rsidRDefault="002613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B4783B" w14:textId="77777777" w:rsidR="000D1155" w:rsidRDefault="002613D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9B4783C" w14:textId="77777777" w:rsidR="000D1155" w:rsidRDefault="002613D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9B4783D" w14:textId="77777777" w:rsidR="000D1155" w:rsidRDefault="002613D2">
            <w:pPr>
              <w:pStyle w:val="TAH"/>
            </w:pPr>
            <w:r>
              <w:t>Rapporteur</w:t>
            </w:r>
          </w:p>
        </w:tc>
      </w:tr>
      <w:tr w:rsidR="000D1155" w14:paraId="59B47845" w14:textId="77777777">
        <w:trPr>
          <w:cantSplit/>
          <w:jc w:val="center"/>
        </w:trPr>
        <w:tc>
          <w:tcPr>
            <w:tcW w:w="1617" w:type="dxa"/>
          </w:tcPr>
          <w:p w14:paraId="59B4783F" w14:textId="77777777" w:rsidR="000D1155" w:rsidRDefault="000D1155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</w:tcPr>
          <w:p w14:paraId="59B47840" w14:textId="77777777" w:rsidR="000D1155" w:rsidRDefault="000D1155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</w:p>
        </w:tc>
        <w:tc>
          <w:tcPr>
            <w:tcW w:w="2409" w:type="dxa"/>
          </w:tcPr>
          <w:p w14:paraId="59B47841" w14:textId="77777777" w:rsidR="000D1155" w:rsidRDefault="000D1155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59B47842" w14:textId="77777777" w:rsidR="000D1155" w:rsidRDefault="000D115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9B47843" w14:textId="77777777" w:rsidR="000D1155" w:rsidRDefault="000D115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59B47844" w14:textId="77777777" w:rsidR="000D1155" w:rsidRDefault="000D1155">
            <w:pPr>
              <w:pStyle w:val="Guidance"/>
              <w:spacing w:after="0"/>
            </w:pPr>
          </w:p>
        </w:tc>
      </w:tr>
      <w:tr w:rsidR="000D1155" w14:paraId="59B4784C" w14:textId="77777777">
        <w:trPr>
          <w:cantSplit/>
          <w:jc w:val="center"/>
        </w:trPr>
        <w:tc>
          <w:tcPr>
            <w:tcW w:w="1617" w:type="dxa"/>
          </w:tcPr>
          <w:p w14:paraId="59B47846" w14:textId="77777777" w:rsidR="000D1155" w:rsidRDefault="000D1155">
            <w:pPr>
              <w:pStyle w:val="TAL"/>
            </w:pPr>
          </w:p>
        </w:tc>
        <w:tc>
          <w:tcPr>
            <w:tcW w:w="1134" w:type="dxa"/>
          </w:tcPr>
          <w:p w14:paraId="59B47847" w14:textId="77777777" w:rsidR="000D1155" w:rsidRDefault="000D1155">
            <w:pPr>
              <w:pStyle w:val="TAL"/>
            </w:pPr>
          </w:p>
        </w:tc>
        <w:tc>
          <w:tcPr>
            <w:tcW w:w="2409" w:type="dxa"/>
          </w:tcPr>
          <w:p w14:paraId="59B47848" w14:textId="77777777" w:rsidR="000D1155" w:rsidRDefault="000D1155">
            <w:pPr>
              <w:pStyle w:val="TAL"/>
            </w:pPr>
          </w:p>
        </w:tc>
        <w:tc>
          <w:tcPr>
            <w:tcW w:w="993" w:type="dxa"/>
          </w:tcPr>
          <w:p w14:paraId="59B47849" w14:textId="77777777" w:rsidR="000D1155" w:rsidRDefault="000D1155">
            <w:pPr>
              <w:pStyle w:val="TAL"/>
            </w:pPr>
          </w:p>
        </w:tc>
        <w:tc>
          <w:tcPr>
            <w:tcW w:w="1074" w:type="dxa"/>
          </w:tcPr>
          <w:p w14:paraId="59B4784A" w14:textId="77777777" w:rsidR="000D1155" w:rsidRDefault="000D1155">
            <w:pPr>
              <w:pStyle w:val="TAL"/>
            </w:pPr>
          </w:p>
        </w:tc>
        <w:tc>
          <w:tcPr>
            <w:tcW w:w="2186" w:type="dxa"/>
          </w:tcPr>
          <w:p w14:paraId="59B4784B" w14:textId="77777777" w:rsidR="000D1155" w:rsidRDefault="000D1155">
            <w:pPr>
              <w:pStyle w:val="TAL"/>
            </w:pPr>
          </w:p>
        </w:tc>
      </w:tr>
    </w:tbl>
    <w:p w14:paraId="59B4784D" w14:textId="77777777" w:rsidR="000D1155" w:rsidRDefault="000D1155">
      <w:pPr>
        <w:pStyle w:val="FP"/>
      </w:pPr>
    </w:p>
    <w:p w14:paraId="59B4784E" w14:textId="77777777" w:rsidR="000D1155" w:rsidRDefault="000D1155">
      <w:pPr>
        <w:pStyle w:val="Guidance"/>
      </w:pPr>
    </w:p>
    <w:p w14:paraId="59B4784F" w14:textId="77777777" w:rsidR="000D1155" w:rsidRDefault="000D115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D1155" w14:paraId="59B4785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47850" w14:textId="77777777" w:rsidR="000D1155" w:rsidRDefault="002613D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D1155" w14:paraId="59B478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47852" w14:textId="77777777" w:rsidR="000D1155" w:rsidRDefault="002613D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47853" w14:textId="77777777" w:rsidR="000D1155" w:rsidRDefault="002613D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47854" w14:textId="77777777" w:rsidR="000D1155" w:rsidRDefault="002613D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47855" w14:textId="77777777" w:rsidR="000D1155" w:rsidRDefault="002613D2">
            <w:pPr>
              <w:pStyle w:val="TAH"/>
            </w:pPr>
            <w:r>
              <w:t>Remarks</w:t>
            </w:r>
          </w:p>
        </w:tc>
      </w:tr>
      <w:tr w:rsidR="000D1155" w14:paraId="59B4785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57" w14:textId="77777777" w:rsidR="000D1155" w:rsidRDefault="002613D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58" w14:textId="77777777" w:rsidR="000D1155" w:rsidRDefault="002613D2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ascii="Arial" w:eastAsia="SimSun" w:hAnsi="Arial" w:hint="eastAsia"/>
                <w:i w:val="0"/>
                <w:color w:val="auto"/>
                <w:lang w:val="en-US" w:eastAsia="zh-CN"/>
              </w:rPr>
              <w:t>Adding an informative annex.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59" w14:textId="77777777" w:rsidR="000D1155" w:rsidRDefault="002613D2">
            <w:pPr>
              <w:pStyle w:val="NormalWeb"/>
              <w:spacing w:before="0" w:beforeAutospacing="0" w:after="0" w:afterAutospacing="0"/>
              <w:rPr>
                <w:rFonts w:eastAsia="SimSu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SA#10</w:t>
            </w:r>
            <w:r>
              <w:rPr>
                <w:rFonts w:eastAsia="SimSun" w:hint="eastAsia"/>
                <w:color w:val="000000"/>
                <w:sz w:val="20"/>
                <w:szCs w:val="20"/>
                <w:lang w:val="en-US" w:eastAsia="zh-CN"/>
              </w:rPr>
              <w:t>8</w:t>
            </w:r>
          </w:p>
          <w:p w14:paraId="59B4785A" w14:textId="77777777" w:rsidR="000D1155" w:rsidRDefault="002613D2">
            <w:pPr>
              <w:pStyle w:val="NormalWeb"/>
              <w:spacing w:before="0" w:beforeAutospacing="0" w:after="0" w:afterAutospacing="0"/>
              <w:rPr>
                <w:rFonts w:eastAsia="SimSu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SimSun" w:hint="eastAsia"/>
                <w:color w:val="000000"/>
                <w:sz w:val="20"/>
                <w:szCs w:val="20"/>
                <w:lang w:val="en-US" w:eastAsia="zh-CN"/>
              </w:rPr>
              <w:t>June</w:t>
            </w:r>
            <w:r>
              <w:rPr>
                <w:color w:val="000000"/>
                <w:sz w:val="20"/>
                <w:szCs w:val="20"/>
                <w:lang w:val="en-GB"/>
              </w:rPr>
              <w:t xml:space="preserve"> 202</w:t>
            </w:r>
            <w:r>
              <w:rPr>
                <w:rFonts w:eastAsia="SimSun" w:hint="eastAsia"/>
                <w:color w:val="000000"/>
                <w:sz w:val="20"/>
                <w:szCs w:val="20"/>
                <w:lang w:val="en-US" w:eastAsia="zh-CN"/>
              </w:rPr>
              <w:t>5</w:t>
            </w:r>
          </w:p>
          <w:p w14:paraId="59B4785B" w14:textId="77777777" w:rsidR="000D1155" w:rsidRDefault="000D115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5C" w14:textId="77777777" w:rsidR="000D1155" w:rsidRDefault="000D115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0D1155" w14:paraId="59B4786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5E" w14:textId="77777777" w:rsidR="000D1155" w:rsidRDefault="000D115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5F" w14:textId="77777777" w:rsidR="000D1155" w:rsidRDefault="000D115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60" w14:textId="77777777" w:rsidR="000D1155" w:rsidRDefault="000D115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61" w14:textId="77777777" w:rsidR="000D1155" w:rsidRDefault="000D1155">
            <w:pPr>
              <w:pStyle w:val="TAL"/>
            </w:pPr>
          </w:p>
        </w:tc>
      </w:tr>
    </w:tbl>
    <w:p w14:paraId="59B47863" w14:textId="77777777" w:rsidR="000D1155" w:rsidRDefault="000D1155"/>
    <w:p w14:paraId="59B47864" w14:textId="77777777" w:rsidR="000D1155" w:rsidRDefault="002613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9B47865" w14:textId="77777777" w:rsidR="000D1155" w:rsidRDefault="002613D2">
      <w:r>
        <w:rPr>
          <w:rFonts w:hint="eastAsia"/>
        </w:rPr>
        <w:t>Jun Shen (shenjun6@chinatelecom.cn),  Yuze Liu (liu.yuze@zte.com.cn)</w:t>
      </w:r>
    </w:p>
    <w:p w14:paraId="59B47866" w14:textId="77777777" w:rsidR="000D1155" w:rsidRDefault="002613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9B47867" w14:textId="77777777" w:rsidR="000D1155" w:rsidRDefault="002613D2">
      <w:r>
        <w:rPr>
          <w:rFonts w:hint="eastAsia"/>
        </w:rPr>
        <w:t>SA3</w:t>
      </w:r>
    </w:p>
    <w:p w14:paraId="59B47868" w14:textId="77777777" w:rsidR="000D1155" w:rsidRDefault="000D1155"/>
    <w:p w14:paraId="59B47869" w14:textId="77777777" w:rsidR="000D1155" w:rsidRDefault="002613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9B4786A" w14:textId="77777777" w:rsidR="000D1155" w:rsidRDefault="000D1155"/>
    <w:p w14:paraId="59B4786B" w14:textId="77777777" w:rsidR="000D1155" w:rsidRDefault="002613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9B4786C" w14:textId="77777777" w:rsidR="000D1155" w:rsidRDefault="002613D2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449"/>
      </w:tblGrid>
      <w:tr w:rsidR="000D1155" w14:paraId="59B4786E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6D" w14:textId="77777777" w:rsidR="000D1155" w:rsidRDefault="002613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IN"/>
              </w:rPr>
              <w:t>Supporting IM name</w:t>
            </w:r>
          </w:p>
        </w:tc>
      </w:tr>
      <w:tr w:rsidR="000D1155" w14:paraId="59B47870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6F" w14:textId="77777777" w:rsidR="000D1155" w:rsidRDefault="002613D2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0D1155" w14:paraId="59B47872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71" w14:textId="77777777" w:rsidR="000D1155" w:rsidRDefault="002613D2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0D1155" w14:paraId="59B47874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73" w14:textId="77777777" w:rsidR="000D1155" w:rsidRDefault="002613D2">
            <w:pPr>
              <w:pStyle w:val="TAL"/>
              <w:rPr>
                <w:rFonts w:cs="Arial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0D1155" w14:paraId="59B47876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75" w14:textId="77777777" w:rsidR="000D1155" w:rsidRDefault="002613D2">
            <w:pPr>
              <w:pStyle w:val="TAL"/>
              <w:rPr>
                <w:rFonts w:cs="Arial"/>
                <w:szCs w:val="18"/>
                <w:lang w:eastAsia="en-I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0D1155" w14:paraId="59B47878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77" w14:textId="77777777" w:rsidR="000D1155" w:rsidRDefault="002613D2">
            <w:pPr>
              <w:pStyle w:val="TAL"/>
              <w:rPr>
                <w:rFonts w:cs="Arial"/>
                <w:szCs w:val="18"/>
                <w:lang w:val="en-US" w:eastAsia="en-I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0D1155" w14:paraId="59B4787A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79" w14:textId="77777777" w:rsidR="000D1155" w:rsidRDefault="002613D2">
            <w:pPr>
              <w:pStyle w:val="TAL"/>
              <w:rPr>
                <w:rFonts w:cs="Arial"/>
                <w:szCs w:val="18"/>
                <w:lang w:val="en-US" w:eastAsia="en-I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0D1155" w14:paraId="59B4787C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7B" w14:textId="77777777" w:rsidR="000D1155" w:rsidRDefault="002613D2">
            <w:pPr>
              <w:pStyle w:val="TAL"/>
              <w:rPr>
                <w:rFonts w:cs="Arial"/>
                <w:szCs w:val="18"/>
                <w:lang w:val="en-US" w:eastAsia="en-I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okia Shanghai Bell</w:t>
            </w:r>
          </w:p>
        </w:tc>
      </w:tr>
      <w:tr w:rsidR="000D1155" w14:paraId="59B4787E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7D" w14:textId="77777777" w:rsidR="000D1155" w:rsidRDefault="002613D2">
            <w:pPr>
              <w:pStyle w:val="TAL"/>
              <w:rPr>
                <w:rFonts w:cs="Arial"/>
                <w:szCs w:val="18"/>
                <w:lang w:val="en-US" w:eastAsia="en-I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0D1155" w14:paraId="59B47880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7F" w14:textId="77777777" w:rsidR="000D1155" w:rsidRDefault="002613D2">
            <w:pPr>
              <w:pStyle w:val="TAL"/>
              <w:rPr>
                <w:rFonts w:cs="Arial"/>
                <w:szCs w:val="18"/>
                <w:lang w:val="en-US" w:eastAsia="en-IN"/>
              </w:rPr>
            </w:pPr>
            <w:r>
              <w:rPr>
                <w:bCs/>
                <w:lang w:val="en-US" w:eastAsia="zh-CN"/>
              </w:rPr>
              <w:t>Ericsson</w:t>
            </w:r>
          </w:p>
        </w:tc>
      </w:tr>
      <w:tr w:rsidR="000D1155" w14:paraId="59B47882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81" w14:textId="77777777" w:rsidR="000D1155" w:rsidRDefault="002613D2">
            <w:pPr>
              <w:pStyle w:val="TAL"/>
              <w:rPr>
                <w:rFonts w:cs="Arial"/>
                <w:szCs w:val="18"/>
                <w:lang w:val="en-US" w:eastAsia="en-IN"/>
              </w:rPr>
            </w:pPr>
            <w:r>
              <w:rPr>
                <w:bCs/>
                <w:lang w:val="en-US" w:eastAsia="zh-CN"/>
              </w:rPr>
              <w:t>Huawei</w:t>
            </w:r>
          </w:p>
        </w:tc>
      </w:tr>
      <w:tr w:rsidR="000D1155" w14:paraId="59B47884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83" w14:textId="77777777" w:rsidR="000D1155" w:rsidRDefault="002613D2">
            <w:pPr>
              <w:pStyle w:val="TAL"/>
              <w:rPr>
                <w:rFonts w:cs="Arial"/>
                <w:szCs w:val="18"/>
                <w:lang w:val="en-US" w:eastAsia="en-IN"/>
              </w:rPr>
            </w:pPr>
            <w:proofErr w:type="spellStart"/>
            <w:r>
              <w:rPr>
                <w:bCs/>
                <w:lang w:val="en-US" w:eastAsia="zh-CN"/>
              </w:rPr>
              <w:t>Hisilicon</w:t>
            </w:r>
            <w:proofErr w:type="spellEnd"/>
          </w:p>
        </w:tc>
      </w:tr>
      <w:tr w:rsidR="000D1155" w14:paraId="59B47886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85" w14:textId="77777777" w:rsidR="000D1155" w:rsidRDefault="002613D2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Vivo</w:t>
            </w:r>
          </w:p>
        </w:tc>
      </w:tr>
      <w:tr w:rsidR="000D1155" w14:paraId="59B47888" w14:textId="77777777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887" w14:textId="77777777" w:rsidR="000D1155" w:rsidRDefault="002613D2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Xiaomi</w:t>
            </w:r>
          </w:p>
        </w:tc>
      </w:tr>
    </w:tbl>
    <w:p w14:paraId="59B47889" w14:textId="77777777" w:rsidR="000D1155" w:rsidRDefault="000D1155"/>
    <w:p w14:paraId="59B4788A" w14:textId="77777777" w:rsidR="000D1155" w:rsidRDefault="000D1155"/>
    <w:sectPr w:rsidR="000D115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16CCD"/>
    <w:multiLevelType w:val="multilevel"/>
    <w:tmpl w:val="3F816CC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100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E1NzBiMjAzYzMxODY3MmViZmZkZTgyOGQ1ZjU5OGEifQ=="/>
  </w:docVars>
  <w:rsids>
    <w:rsidRoot w:val="00660354"/>
    <w:rsid w:val="00005E54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D1155"/>
    <w:rsid w:val="000D6D78"/>
    <w:rsid w:val="000E0429"/>
    <w:rsid w:val="000E0437"/>
    <w:rsid w:val="000F6E51"/>
    <w:rsid w:val="00102A24"/>
    <w:rsid w:val="00105103"/>
    <w:rsid w:val="00113E3D"/>
    <w:rsid w:val="001244C2"/>
    <w:rsid w:val="00130DEA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85B57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B9"/>
    <w:rsid w:val="00253892"/>
    <w:rsid w:val="002541D3"/>
    <w:rsid w:val="00256429"/>
    <w:rsid w:val="00257018"/>
    <w:rsid w:val="002613D2"/>
    <w:rsid w:val="0026253E"/>
    <w:rsid w:val="00272D61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4DE0"/>
    <w:rsid w:val="002D54BE"/>
    <w:rsid w:val="002E397B"/>
    <w:rsid w:val="002E3AE2"/>
    <w:rsid w:val="002F4307"/>
    <w:rsid w:val="002F7CCB"/>
    <w:rsid w:val="00301992"/>
    <w:rsid w:val="003052BD"/>
    <w:rsid w:val="003057FD"/>
    <w:rsid w:val="003101C6"/>
    <w:rsid w:val="00310E70"/>
    <w:rsid w:val="00313F3E"/>
    <w:rsid w:val="00320536"/>
    <w:rsid w:val="00325E33"/>
    <w:rsid w:val="003275E6"/>
    <w:rsid w:val="00354553"/>
    <w:rsid w:val="003713E7"/>
    <w:rsid w:val="003715B7"/>
    <w:rsid w:val="00376C60"/>
    <w:rsid w:val="00383AF3"/>
    <w:rsid w:val="00392C87"/>
    <w:rsid w:val="003A3F4C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DBB"/>
    <w:rsid w:val="004C4C9B"/>
    <w:rsid w:val="004D2FA0"/>
    <w:rsid w:val="004D5EA8"/>
    <w:rsid w:val="004E1010"/>
    <w:rsid w:val="004E2762"/>
    <w:rsid w:val="004E7381"/>
    <w:rsid w:val="004F4172"/>
    <w:rsid w:val="0050202A"/>
    <w:rsid w:val="00507903"/>
    <w:rsid w:val="0052032E"/>
    <w:rsid w:val="00521896"/>
    <w:rsid w:val="00522A80"/>
    <w:rsid w:val="00535A39"/>
    <w:rsid w:val="00544D8F"/>
    <w:rsid w:val="00547300"/>
    <w:rsid w:val="00553BDE"/>
    <w:rsid w:val="00556F13"/>
    <w:rsid w:val="00562495"/>
    <w:rsid w:val="0057401B"/>
    <w:rsid w:val="00577727"/>
    <w:rsid w:val="005777AF"/>
    <w:rsid w:val="00586562"/>
    <w:rsid w:val="0058669F"/>
    <w:rsid w:val="00590B24"/>
    <w:rsid w:val="00592EAD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368"/>
    <w:rsid w:val="0065706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15C"/>
    <w:rsid w:val="007F55EC"/>
    <w:rsid w:val="007F6574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21D3"/>
    <w:rsid w:val="00874D9F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67C"/>
    <w:rsid w:val="00960A44"/>
    <w:rsid w:val="00970864"/>
    <w:rsid w:val="009712A8"/>
    <w:rsid w:val="009736D5"/>
    <w:rsid w:val="009768C3"/>
    <w:rsid w:val="00977C43"/>
    <w:rsid w:val="00980248"/>
    <w:rsid w:val="0098195A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2083"/>
    <w:rsid w:val="00A46B3F"/>
    <w:rsid w:val="00A46F30"/>
    <w:rsid w:val="00A61169"/>
    <w:rsid w:val="00A63024"/>
    <w:rsid w:val="00A65602"/>
    <w:rsid w:val="00A66B66"/>
    <w:rsid w:val="00A81BCC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AF6ECD"/>
    <w:rsid w:val="00B00077"/>
    <w:rsid w:val="00B03107"/>
    <w:rsid w:val="00B10820"/>
    <w:rsid w:val="00B16E03"/>
    <w:rsid w:val="00B1749C"/>
    <w:rsid w:val="00B17B9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3EDB"/>
    <w:rsid w:val="00C5567D"/>
    <w:rsid w:val="00C63F06"/>
    <w:rsid w:val="00C6590B"/>
    <w:rsid w:val="00C7131F"/>
    <w:rsid w:val="00C76753"/>
    <w:rsid w:val="00C8586A"/>
    <w:rsid w:val="00CA2B4F"/>
    <w:rsid w:val="00CA5DB0"/>
    <w:rsid w:val="00CB2F24"/>
    <w:rsid w:val="00CC084E"/>
    <w:rsid w:val="00CC58ED"/>
    <w:rsid w:val="00CD7291"/>
    <w:rsid w:val="00D0135E"/>
    <w:rsid w:val="00D1046B"/>
    <w:rsid w:val="00D145EC"/>
    <w:rsid w:val="00D2185F"/>
    <w:rsid w:val="00D218A3"/>
    <w:rsid w:val="00D355FB"/>
    <w:rsid w:val="00D3760F"/>
    <w:rsid w:val="00D43C0B"/>
    <w:rsid w:val="00D44A74"/>
    <w:rsid w:val="00D57CD2"/>
    <w:rsid w:val="00D57E66"/>
    <w:rsid w:val="00D73350"/>
    <w:rsid w:val="00D76334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BBF"/>
    <w:rsid w:val="00DE6585"/>
    <w:rsid w:val="00DF01BE"/>
    <w:rsid w:val="00E013A9"/>
    <w:rsid w:val="00E03A99"/>
    <w:rsid w:val="00E041BC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728F"/>
    <w:rsid w:val="00EA07F4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71F26BC"/>
    <w:rsid w:val="24341072"/>
    <w:rsid w:val="2A2F7769"/>
    <w:rsid w:val="2DCE4402"/>
    <w:rsid w:val="306E570C"/>
    <w:rsid w:val="33A154C2"/>
    <w:rsid w:val="3A086314"/>
    <w:rsid w:val="3C205093"/>
    <w:rsid w:val="3CF124D0"/>
    <w:rsid w:val="40AC620E"/>
    <w:rsid w:val="494008E0"/>
    <w:rsid w:val="58FA41A0"/>
    <w:rsid w:val="59680407"/>
    <w:rsid w:val="6B5243A0"/>
    <w:rsid w:val="6C0F60B9"/>
    <w:rsid w:val="71F87886"/>
    <w:rsid w:val="7B695073"/>
    <w:rsid w:val="7C79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B477C4"/>
  <w15:docId w15:val="{DF47D84B-D652-46A5-B7AF-1253AD83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4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BFC46-C30F-4EB5-9924-D62FB3DE50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607279-9996-4767-BD21-C99A381F1B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2E09F6-8652-4E14-AD73-FA95D634FB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5730B-4335-49EE-8DF8-47B34963F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2888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</cp:revision>
  <cp:lastPrinted>2001-04-23T09:30:00Z</cp:lastPrinted>
  <dcterms:created xsi:type="dcterms:W3CDTF">2024-12-03T15:36:00Z</dcterms:created>
  <dcterms:modified xsi:type="dcterms:W3CDTF">2024-12-03T15:36:00Z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055CDC11A6104CB5BEF2E857017F3166_13</vt:lpwstr>
  </property>
</Properties>
</file>